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0E" w:rsidRDefault="00486C0E" w:rsidP="00486C0E">
      <w:r>
        <w:t>Здравствуйте!</w:t>
      </w:r>
    </w:p>
    <w:p w:rsidR="00F24619" w:rsidRDefault="00486C0E" w:rsidP="00486C0E">
      <w:r>
        <w:t>ЗАО «</w:t>
      </w:r>
      <w:proofErr w:type="spellStart"/>
      <w:r>
        <w:t>БеСТ</w:t>
      </w:r>
      <w:proofErr w:type="spellEnd"/>
      <w:r>
        <w:t>» приглашает Вашу компанию принять участие в процедуре выбора поставщика серверов</w:t>
      </w:r>
      <w:r w:rsidR="00B47C0E">
        <w:t>, СХД, маршрутизаторов</w:t>
      </w:r>
      <w:r>
        <w:t xml:space="preserve">, в соответствии с вложенным </w:t>
      </w:r>
      <w:r w:rsidR="00B47C0E">
        <w:rPr>
          <w:lang w:val="en-US"/>
        </w:rPr>
        <w:t>RFP</w:t>
      </w:r>
      <w:r>
        <w:t xml:space="preserve">. </w:t>
      </w:r>
    </w:p>
    <w:p w:rsidR="00486C0E" w:rsidRDefault="00486C0E" w:rsidP="00486C0E">
      <w:pPr>
        <w:rPr>
          <w:b/>
          <w:bCs/>
          <w:i/>
          <w:iCs/>
          <w:u w:val="single"/>
        </w:rPr>
      </w:pPr>
      <w:r>
        <w:t xml:space="preserve">Просим выслать коммерческое предложение на бланке с указанием цены за единицу, стоимости итого, условий оплаты (предоплата 100% не допускается), срока поставки, </w:t>
      </w:r>
      <w:r>
        <w:rPr>
          <w:lang w:val="en-US"/>
        </w:rPr>
        <w:t>SLA</w:t>
      </w:r>
      <w:r>
        <w:t xml:space="preserve">, </w:t>
      </w:r>
      <w:r w:rsidR="009E146D">
        <w:t xml:space="preserve">гарантии, </w:t>
      </w:r>
      <w:r>
        <w:t xml:space="preserve">а также заполненный файл </w:t>
      </w:r>
      <w:r>
        <w:rPr>
          <w:lang w:val="en-US"/>
        </w:rPr>
        <w:t>RFP</w:t>
      </w:r>
      <w:r w:rsidRPr="00486C0E">
        <w:t xml:space="preserve"> </w:t>
      </w:r>
      <w:r>
        <w:rPr>
          <w:b/>
          <w:bCs/>
          <w:i/>
          <w:iCs/>
          <w:u w:val="single"/>
        </w:rPr>
        <w:t>и все указанные в нём составляющие.</w:t>
      </w:r>
    </w:p>
    <w:p w:rsidR="00486C0E" w:rsidRDefault="00486C0E" w:rsidP="00486C0E">
      <w:pPr>
        <w:rPr>
          <w:b/>
          <w:bCs/>
        </w:rPr>
      </w:pPr>
      <w:r>
        <w:rPr>
          <w:b/>
          <w:bCs/>
        </w:rPr>
        <w:t>Составляющие предложения:</w:t>
      </w:r>
    </w:p>
    <w:p w:rsidR="00486C0E" w:rsidRDefault="00486C0E" w:rsidP="00486C0E">
      <w:r>
        <w:t>- сервер</w:t>
      </w:r>
      <w:r w:rsidR="009E146D">
        <w:t>ы</w:t>
      </w:r>
      <w:r w:rsidRPr="00486C0E">
        <w:t xml:space="preserve"> (</w:t>
      </w:r>
      <w:r w:rsidR="009E146D">
        <w:t>вкладка «</w:t>
      </w:r>
      <w:proofErr w:type="spellStart"/>
      <w:r w:rsidR="009E146D" w:rsidRPr="009E146D">
        <w:t>Servers</w:t>
      </w:r>
      <w:proofErr w:type="spellEnd"/>
      <w:r w:rsidR="009E146D">
        <w:t xml:space="preserve">» в файле </w:t>
      </w:r>
      <w:r w:rsidR="009E146D" w:rsidRPr="009E146D">
        <w:rPr>
          <w:b/>
        </w:rPr>
        <w:t>RFP_E9000_for_Huawei _EPC.</w:t>
      </w:r>
      <w:proofErr w:type="spellStart"/>
      <w:r w:rsidR="009E146D" w:rsidRPr="009E146D">
        <w:rPr>
          <w:b/>
          <w:lang w:val="en-US"/>
        </w:rPr>
        <w:t>xlsx</w:t>
      </w:r>
      <w:proofErr w:type="spellEnd"/>
      <w:r w:rsidRPr="00486C0E">
        <w:t xml:space="preserve">), </w:t>
      </w:r>
    </w:p>
    <w:p w:rsidR="009E146D" w:rsidRDefault="009E146D" w:rsidP="009E146D">
      <w:r>
        <w:t xml:space="preserve">- </w:t>
      </w:r>
      <w:r>
        <w:t>маршрутизаторы</w:t>
      </w:r>
      <w:r w:rsidRPr="00486C0E">
        <w:t xml:space="preserve"> (</w:t>
      </w:r>
      <w:r>
        <w:t>вкладка «</w:t>
      </w:r>
      <w:proofErr w:type="spellStart"/>
      <w:r w:rsidRPr="009E146D">
        <w:t>Network</w:t>
      </w:r>
      <w:proofErr w:type="spellEnd"/>
      <w:r>
        <w:t xml:space="preserve">» в файле </w:t>
      </w:r>
      <w:r w:rsidRPr="009E146D">
        <w:rPr>
          <w:b/>
        </w:rPr>
        <w:t>RFP_E9000_for_Huawei _EPC.</w:t>
      </w:r>
      <w:proofErr w:type="spellStart"/>
      <w:r w:rsidRPr="009E146D">
        <w:rPr>
          <w:b/>
          <w:lang w:val="en-US"/>
        </w:rPr>
        <w:t>xlsx</w:t>
      </w:r>
      <w:proofErr w:type="spellEnd"/>
      <w:r w:rsidRPr="00486C0E">
        <w:t xml:space="preserve">), </w:t>
      </w:r>
    </w:p>
    <w:p w:rsidR="009E146D" w:rsidRDefault="009E146D" w:rsidP="009E146D">
      <w:r>
        <w:t xml:space="preserve">- СХД </w:t>
      </w:r>
      <w:r w:rsidRPr="00486C0E">
        <w:t>(</w:t>
      </w:r>
      <w:r>
        <w:t>вкладка «</w:t>
      </w:r>
      <w:r w:rsidRPr="009E146D">
        <w:t>STR</w:t>
      </w:r>
      <w:r>
        <w:t xml:space="preserve">» в файле </w:t>
      </w:r>
      <w:r w:rsidRPr="009E146D">
        <w:rPr>
          <w:b/>
        </w:rPr>
        <w:t>RFP_E9000_for_Huawei _EPC.</w:t>
      </w:r>
      <w:proofErr w:type="spellStart"/>
      <w:r w:rsidRPr="009E146D">
        <w:rPr>
          <w:b/>
          <w:lang w:val="en-US"/>
        </w:rPr>
        <w:t>xlsx</w:t>
      </w:r>
      <w:proofErr w:type="spellEnd"/>
      <w:r w:rsidRPr="00486C0E">
        <w:t xml:space="preserve">), </w:t>
      </w:r>
    </w:p>
    <w:p w:rsidR="00486C0E" w:rsidRDefault="00486C0E" w:rsidP="00486C0E">
      <w:r>
        <w:t xml:space="preserve">- </w:t>
      </w:r>
      <w:r w:rsidRPr="00486C0E">
        <w:t xml:space="preserve">ПО (права, лицензии) для мониторинга и управления оборудованием, </w:t>
      </w:r>
    </w:p>
    <w:p w:rsidR="00486C0E" w:rsidRDefault="00486C0E" w:rsidP="00486C0E">
      <w:r>
        <w:t xml:space="preserve">- </w:t>
      </w:r>
      <w:r w:rsidR="009E146D">
        <w:t>услуги по установке</w:t>
      </w:r>
      <w:r w:rsidRPr="00486C0E">
        <w:t xml:space="preserve">, </w:t>
      </w:r>
    </w:p>
    <w:p w:rsidR="00486C0E" w:rsidRDefault="00486C0E" w:rsidP="00486C0E">
      <w:r>
        <w:t xml:space="preserve">- </w:t>
      </w:r>
      <w:r w:rsidRPr="00486C0E">
        <w:t>услуги по поддержке (уровня 24х7)</w:t>
      </w:r>
    </w:p>
    <w:p w:rsidR="009E146D" w:rsidRDefault="009E146D" w:rsidP="00486C0E">
      <w:r>
        <w:t>- обучение</w:t>
      </w:r>
    </w:p>
    <w:p w:rsidR="00486C0E" w:rsidRDefault="00486C0E" w:rsidP="00486C0E"/>
    <w:p w:rsidR="0091491F" w:rsidRPr="00632E24" w:rsidRDefault="00486C0E" w:rsidP="00486C0E">
      <w:pPr>
        <w:rPr>
          <w:color w:val="FF0000"/>
        </w:rPr>
      </w:pPr>
      <w:r>
        <w:rPr>
          <w:b/>
          <w:bCs/>
          <w:color w:val="FF0000"/>
        </w:rPr>
        <w:t>Предложение</w:t>
      </w:r>
      <w:r w:rsidRPr="00632E2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необходимо</w:t>
      </w:r>
      <w:r w:rsidRPr="00632E2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прислать</w:t>
      </w:r>
      <w:r w:rsidRPr="00632E2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на</w:t>
      </w:r>
      <w:r w:rsidRPr="00632E24">
        <w:rPr>
          <w:b/>
          <w:bCs/>
          <w:color w:val="FF0000"/>
        </w:rPr>
        <w:t xml:space="preserve"> </w:t>
      </w:r>
      <w:r>
        <w:rPr>
          <w:b/>
          <w:bCs/>
          <w:color w:val="FF0000"/>
          <w:lang w:val="en-US"/>
        </w:rPr>
        <w:t>email</w:t>
      </w:r>
      <w:r w:rsidRPr="00632E24">
        <w:rPr>
          <w:b/>
          <w:bCs/>
          <w:color w:val="FF0000"/>
        </w:rPr>
        <w:t xml:space="preserve"> </w:t>
      </w:r>
      <w:hyperlink r:id="rId4" w:history="1">
        <w:r w:rsidRPr="0091491F">
          <w:rPr>
            <w:rStyle w:val="a3"/>
            <w:b/>
            <w:bCs/>
            <w:color w:val="FF0000"/>
            <w:highlight w:val="yellow"/>
            <w:lang w:val="en-US"/>
          </w:rPr>
          <w:t>tender</w:t>
        </w:r>
        <w:r w:rsidRPr="00632E24">
          <w:rPr>
            <w:rStyle w:val="a3"/>
            <w:b/>
            <w:bCs/>
            <w:color w:val="FF0000"/>
            <w:highlight w:val="yellow"/>
          </w:rPr>
          <w:t>@</w:t>
        </w:r>
        <w:r w:rsidRPr="0091491F">
          <w:rPr>
            <w:rStyle w:val="a3"/>
            <w:b/>
            <w:bCs/>
            <w:color w:val="FF0000"/>
            <w:highlight w:val="yellow"/>
            <w:lang w:val="en-US"/>
          </w:rPr>
          <w:t>life</w:t>
        </w:r>
        <w:r w:rsidRPr="00632E24">
          <w:rPr>
            <w:rStyle w:val="a3"/>
            <w:b/>
            <w:bCs/>
            <w:color w:val="FF0000"/>
            <w:highlight w:val="yellow"/>
          </w:rPr>
          <w:t>.</w:t>
        </w:r>
        <w:r w:rsidRPr="0091491F">
          <w:rPr>
            <w:rStyle w:val="a3"/>
            <w:b/>
            <w:bCs/>
            <w:color w:val="FF0000"/>
            <w:highlight w:val="yellow"/>
            <w:lang w:val="en-US"/>
          </w:rPr>
          <w:t>com</w:t>
        </w:r>
        <w:r w:rsidRPr="00632E24">
          <w:rPr>
            <w:rStyle w:val="a3"/>
            <w:b/>
            <w:bCs/>
            <w:color w:val="FF0000"/>
            <w:highlight w:val="yellow"/>
          </w:rPr>
          <w:t>.</w:t>
        </w:r>
        <w:r w:rsidRPr="0091491F">
          <w:rPr>
            <w:rStyle w:val="a3"/>
            <w:b/>
            <w:bCs/>
            <w:color w:val="FF0000"/>
            <w:highlight w:val="yellow"/>
            <w:lang w:val="en-US"/>
          </w:rPr>
          <w:t>by</w:t>
        </w:r>
      </w:hyperlink>
      <w:r w:rsidRPr="00632E24">
        <w:rPr>
          <w:color w:val="FF0000"/>
        </w:rPr>
        <w:t xml:space="preserve"> </w:t>
      </w:r>
      <w:r w:rsidRPr="0091491F">
        <w:rPr>
          <w:b/>
          <w:color w:val="FF0000"/>
        </w:rPr>
        <w:t>с</w:t>
      </w:r>
      <w:r w:rsidRPr="00632E24">
        <w:rPr>
          <w:b/>
          <w:color w:val="FF0000"/>
        </w:rPr>
        <w:t xml:space="preserve"> </w:t>
      </w:r>
      <w:r w:rsidRPr="0091491F">
        <w:rPr>
          <w:b/>
          <w:color w:val="FF0000"/>
        </w:rPr>
        <w:t>указанием</w:t>
      </w:r>
      <w:r w:rsidRPr="00632E24">
        <w:rPr>
          <w:b/>
          <w:color w:val="FF0000"/>
        </w:rPr>
        <w:t xml:space="preserve"> </w:t>
      </w:r>
      <w:r w:rsidRPr="0091491F">
        <w:rPr>
          <w:b/>
          <w:color w:val="FF0000"/>
        </w:rPr>
        <w:t>темы</w:t>
      </w:r>
      <w:r w:rsidRPr="00632E24">
        <w:rPr>
          <w:b/>
          <w:color w:val="FF0000"/>
        </w:rPr>
        <w:t xml:space="preserve"> </w:t>
      </w:r>
      <w:r w:rsidRPr="0091491F">
        <w:rPr>
          <w:b/>
          <w:color w:val="FF0000"/>
        </w:rPr>
        <w:t>письма</w:t>
      </w:r>
      <w:r w:rsidRPr="00632E24">
        <w:rPr>
          <w:b/>
          <w:color w:val="FF0000"/>
        </w:rPr>
        <w:t xml:space="preserve"> </w:t>
      </w:r>
      <w:r w:rsidR="0091491F" w:rsidRPr="00632E24">
        <w:rPr>
          <w:b/>
          <w:color w:val="FF0000"/>
        </w:rPr>
        <w:t>“#</w:t>
      </w:r>
      <w:r w:rsidR="00632E24" w:rsidRPr="00632E24">
        <w:rPr>
          <w:b/>
          <w:color w:val="FF0000"/>
        </w:rPr>
        <w:t xml:space="preserve">100001574 - </w:t>
      </w:r>
      <w:r w:rsidR="00B47C0E" w:rsidRPr="00B47C0E">
        <w:rPr>
          <w:b/>
          <w:color w:val="FF0000"/>
        </w:rPr>
        <w:t xml:space="preserve">EPC </w:t>
      </w:r>
      <w:proofErr w:type="spellStart"/>
      <w:r w:rsidR="00B47C0E" w:rsidRPr="00B47C0E">
        <w:rPr>
          <w:b/>
          <w:color w:val="FF0000"/>
        </w:rPr>
        <w:t>swap</w:t>
      </w:r>
      <w:proofErr w:type="spellEnd"/>
      <w:r w:rsidR="00B47C0E" w:rsidRPr="00B47C0E">
        <w:rPr>
          <w:b/>
          <w:color w:val="FF0000"/>
        </w:rPr>
        <w:t xml:space="preserve"> (HW </w:t>
      </w:r>
      <w:proofErr w:type="spellStart"/>
      <w:r w:rsidR="00B47C0E" w:rsidRPr="00B47C0E">
        <w:rPr>
          <w:b/>
          <w:color w:val="FF0000"/>
        </w:rPr>
        <w:t>part</w:t>
      </w:r>
      <w:proofErr w:type="spellEnd"/>
      <w:r w:rsidR="00B47C0E" w:rsidRPr="00B47C0E">
        <w:rPr>
          <w:b/>
          <w:color w:val="FF0000"/>
        </w:rPr>
        <w:t>)</w:t>
      </w:r>
      <w:r w:rsidR="0091491F" w:rsidRPr="00632E24">
        <w:rPr>
          <w:b/>
          <w:color w:val="FF0000"/>
        </w:rPr>
        <w:t>”</w:t>
      </w:r>
    </w:p>
    <w:p w:rsidR="00632E24" w:rsidRDefault="00632E24" w:rsidP="00632E24">
      <w:pPr>
        <w:jc w:val="both"/>
      </w:pPr>
      <w:r>
        <w:t>Плюс к Вашему коммерческому предложению просьба заполнить форму контрагента «</w:t>
      </w:r>
      <w:proofErr w:type="spellStart"/>
      <w:r>
        <w:rPr>
          <w:i/>
          <w:iCs/>
        </w:rPr>
        <w:t>Potential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supplier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form</w:t>
      </w:r>
      <w:proofErr w:type="spellEnd"/>
      <w:r>
        <w:t>».  В случае если Вы уже заполняли эту форму ранее, просьба сообщить об этом, повторно подавать не нужно.</w:t>
      </w:r>
    </w:p>
    <w:p w:rsidR="00486C0E" w:rsidRDefault="00486C0E" w:rsidP="00486C0E"/>
    <w:p w:rsidR="00486C0E" w:rsidRDefault="00486C0E" w:rsidP="00486C0E">
      <w:pPr>
        <w:spacing w:after="0"/>
      </w:pPr>
      <w:r>
        <w:t>Контактные лица:</w:t>
      </w:r>
    </w:p>
    <w:p w:rsidR="00486C0E" w:rsidRPr="009E146D" w:rsidRDefault="009E146D" w:rsidP="00486C0E">
      <w:pPr>
        <w:spacing w:after="0"/>
      </w:pPr>
      <w:hyperlink r:id="rId5" w:history="1">
        <w:r w:rsidRPr="002379F0">
          <w:rPr>
            <w:rStyle w:val="a3"/>
            <w:lang w:val="en-US"/>
          </w:rPr>
          <w:t>Andrey</w:t>
        </w:r>
        <w:r w:rsidRPr="009E146D">
          <w:rPr>
            <w:rStyle w:val="a3"/>
          </w:rPr>
          <w:t>.</w:t>
        </w:r>
        <w:r w:rsidRPr="002379F0">
          <w:rPr>
            <w:rStyle w:val="a3"/>
            <w:lang w:val="en-US"/>
          </w:rPr>
          <w:t>Sokolovskij</w:t>
        </w:r>
        <w:r w:rsidRPr="009E146D">
          <w:rPr>
            <w:rStyle w:val="a3"/>
          </w:rPr>
          <w:t>@</w:t>
        </w:r>
        <w:r w:rsidRPr="002379F0">
          <w:rPr>
            <w:rStyle w:val="a3"/>
            <w:lang w:val="en-US"/>
          </w:rPr>
          <w:t>life</w:t>
        </w:r>
        <w:r w:rsidRPr="009E146D">
          <w:rPr>
            <w:rStyle w:val="a3"/>
          </w:rPr>
          <w:t>.</w:t>
        </w:r>
        <w:r w:rsidRPr="002379F0">
          <w:rPr>
            <w:rStyle w:val="a3"/>
            <w:lang w:val="en-US"/>
          </w:rPr>
          <w:t>com</w:t>
        </w:r>
        <w:r w:rsidRPr="009E146D">
          <w:rPr>
            <w:rStyle w:val="a3"/>
          </w:rPr>
          <w:t>.</w:t>
        </w:r>
        <w:r w:rsidRPr="002379F0">
          <w:rPr>
            <w:rStyle w:val="a3"/>
            <w:lang w:val="en-US"/>
          </w:rPr>
          <w:t>by</w:t>
        </w:r>
      </w:hyperlink>
      <w:r w:rsidRPr="009E146D">
        <w:t xml:space="preserve"> ; </w:t>
      </w:r>
      <w:hyperlink r:id="rId6" w:history="1">
        <w:r w:rsidRPr="002379F0">
          <w:rPr>
            <w:rStyle w:val="a3"/>
            <w:lang w:val="en-US"/>
          </w:rPr>
          <w:t>Anatoliy</w:t>
        </w:r>
        <w:r w:rsidRPr="009E146D">
          <w:rPr>
            <w:rStyle w:val="a3"/>
          </w:rPr>
          <w:t>.</w:t>
        </w:r>
        <w:r w:rsidRPr="002379F0">
          <w:rPr>
            <w:rStyle w:val="a3"/>
            <w:lang w:val="en-US"/>
          </w:rPr>
          <w:t>Tartanov</w:t>
        </w:r>
        <w:r w:rsidRPr="009E146D">
          <w:rPr>
            <w:rStyle w:val="a3"/>
          </w:rPr>
          <w:t>@</w:t>
        </w:r>
        <w:r w:rsidRPr="002379F0">
          <w:rPr>
            <w:rStyle w:val="a3"/>
            <w:lang w:val="en-US"/>
          </w:rPr>
          <w:t>life</w:t>
        </w:r>
        <w:r w:rsidRPr="009E146D">
          <w:rPr>
            <w:rStyle w:val="a3"/>
          </w:rPr>
          <w:t>.</w:t>
        </w:r>
        <w:r w:rsidRPr="002379F0">
          <w:rPr>
            <w:rStyle w:val="a3"/>
            <w:lang w:val="en-US"/>
          </w:rPr>
          <w:t>com</w:t>
        </w:r>
        <w:r w:rsidRPr="009E146D">
          <w:rPr>
            <w:rStyle w:val="a3"/>
          </w:rPr>
          <w:t>.</w:t>
        </w:r>
        <w:r w:rsidRPr="002379F0">
          <w:rPr>
            <w:rStyle w:val="a3"/>
            <w:lang w:val="en-US"/>
          </w:rPr>
          <w:t>by</w:t>
        </w:r>
      </w:hyperlink>
      <w:r w:rsidRPr="009E146D">
        <w:t xml:space="preserve"> </w:t>
      </w:r>
    </w:p>
    <w:p w:rsidR="009E146D" w:rsidRDefault="009E146D" w:rsidP="00486C0E"/>
    <w:p w:rsidR="00486C0E" w:rsidRDefault="00486C0E" w:rsidP="00486C0E">
      <w:bookmarkStart w:id="0" w:name="_GoBack"/>
      <w:bookmarkEnd w:id="0"/>
      <w:r>
        <w:t>С уважением,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4666"/>
        <w:gridCol w:w="6"/>
      </w:tblGrid>
      <w:tr w:rsidR="00486C0E" w:rsidTr="00486C0E">
        <w:trPr>
          <w:trHeight w:val="1522"/>
        </w:trPr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0E" w:rsidRDefault="00486C0E">
            <w:pPr>
              <w:ind w:right="-108"/>
              <w:rPr>
                <w:color w:val="1F497D"/>
                <w:sz w:val="4"/>
                <w:szCs w:val="4"/>
              </w:rPr>
            </w:pPr>
          </w:p>
          <w:p w:rsidR="00486C0E" w:rsidRDefault="00486C0E">
            <w:pPr>
              <w:ind w:left="-108" w:right="-108"/>
              <w:rPr>
                <w:color w:val="1F497D"/>
                <w:sz w:val="4"/>
                <w:szCs w:val="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881380" cy="419100"/>
                  <wp:effectExtent l="0" t="0" r="0" b="0"/>
                  <wp:wrapNone/>
                  <wp:docPr id="1" name="Рисунок 1" descr="life4g_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ife4g_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0E" w:rsidRDefault="00486C0E">
            <w:pPr>
              <w:spacing w:line="276" w:lineRule="auto"/>
              <w:ind w:left="-108" w:right="-108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:rsidR="00486C0E" w:rsidRDefault="00486C0E">
            <w:pPr>
              <w:spacing w:line="276" w:lineRule="auto"/>
              <w:ind w:left="-108"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Tender</w:t>
            </w:r>
          </w:p>
          <w:p w:rsidR="00486C0E" w:rsidRDefault="009E146D">
            <w:pPr>
              <w:spacing w:line="276" w:lineRule="auto"/>
              <w:ind w:left="-108" w:right="-108"/>
            </w:pPr>
            <w:hyperlink r:id="rId8" w:history="1">
              <w:r w:rsidR="00486C0E">
                <w:rPr>
                  <w:rStyle w:val="a3"/>
                  <w:rFonts w:ascii="Arial" w:hAnsi="Arial" w:cs="Arial"/>
                  <w:color w:val="7F7F7F"/>
                  <w:sz w:val="16"/>
                  <w:szCs w:val="16"/>
                  <w:u w:val="none"/>
                  <w:lang w:val="en-US"/>
                </w:rPr>
                <w:t>life.com.by</w:t>
              </w:r>
            </w:hyperlink>
          </w:p>
        </w:tc>
        <w:tc>
          <w:tcPr>
            <w:tcW w:w="0" w:type="auto"/>
          </w:tcPr>
          <w:p w:rsidR="00486C0E" w:rsidRDefault="00486C0E">
            <w:pPr>
              <w:spacing w:line="276" w:lineRule="auto"/>
              <w:ind w:left="-108" w:right="-108"/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n-US"/>
              </w:rPr>
            </w:pPr>
          </w:p>
        </w:tc>
      </w:tr>
    </w:tbl>
    <w:p w:rsidR="00486C0E" w:rsidRDefault="00486C0E" w:rsidP="00486C0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Направляя коммерческое предложение для участия в закупке </w:t>
      </w:r>
      <w:proofErr w:type="gramStart"/>
      <w:r>
        <w:rPr>
          <w:b/>
          <w:bCs/>
          <w:sz w:val="18"/>
          <w:szCs w:val="18"/>
        </w:rPr>
        <w:t>потенциальный</w:t>
      </w:r>
      <w:proofErr w:type="gramEnd"/>
      <w:r>
        <w:rPr>
          <w:b/>
          <w:bCs/>
          <w:sz w:val="18"/>
          <w:szCs w:val="18"/>
        </w:rPr>
        <w:t xml:space="preserve"> контрагент подтверждает, что ознакомлен с политикой "По борьбе со взяточничеством и коррупцией" группы компаний </w:t>
      </w:r>
      <w:proofErr w:type="spellStart"/>
      <w:r>
        <w:rPr>
          <w:b/>
          <w:bCs/>
          <w:sz w:val="18"/>
          <w:szCs w:val="18"/>
          <w:lang w:val="en-US"/>
        </w:rPr>
        <w:t>Turkcell</w:t>
      </w:r>
      <w:proofErr w:type="spellEnd"/>
      <w:r>
        <w:rPr>
          <w:b/>
          <w:bCs/>
          <w:sz w:val="18"/>
          <w:szCs w:val="18"/>
        </w:rPr>
        <w:t>, дочерним предприятием которой является ЗАО "</w:t>
      </w:r>
      <w:proofErr w:type="spellStart"/>
      <w:r>
        <w:rPr>
          <w:b/>
          <w:bCs/>
          <w:sz w:val="18"/>
          <w:szCs w:val="18"/>
        </w:rPr>
        <w:t>БеСТ</w:t>
      </w:r>
      <w:proofErr w:type="spellEnd"/>
      <w:r>
        <w:rPr>
          <w:b/>
          <w:bCs/>
          <w:sz w:val="18"/>
          <w:szCs w:val="18"/>
        </w:rPr>
        <w:t xml:space="preserve">», принимает и соглашается с ее принципами.  </w:t>
      </w:r>
    </w:p>
    <w:p w:rsidR="00486C0E" w:rsidRDefault="00486C0E" w:rsidP="00486C0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Политика размещена на сайте </w:t>
      </w:r>
      <w:hyperlink r:id="rId9" w:history="1">
        <w:r>
          <w:rPr>
            <w:rStyle w:val="a3"/>
            <w:b/>
            <w:bCs/>
            <w:sz w:val="18"/>
            <w:szCs w:val="18"/>
            <w:lang w:val="en-US"/>
          </w:rPr>
          <w:t>www</w:t>
        </w:r>
        <w:r>
          <w:rPr>
            <w:rStyle w:val="a3"/>
            <w:b/>
            <w:bCs/>
            <w:sz w:val="18"/>
            <w:szCs w:val="18"/>
          </w:rPr>
          <w:t>.</w:t>
        </w:r>
        <w:r>
          <w:rPr>
            <w:rStyle w:val="a3"/>
            <w:b/>
            <w:bCs/>
            <w:sz w:val="18"/>
            <w:szCs w:val="18"/>
            <w:lang w:val="en-US"/>
          </w:rPr>
          <w:t>life</w:t>
        </w:r>
        <w:r>
          <w:rPr>
            <w:rStyle w:val="a3"/>
            <w:b/>
            <w:bCs/>
            <w:sz w:val="18"/>
            <w:szCs w:val="18"/>
          </w:rPr>
          <w:t>.</w:t>
        </w:r>
        <w:r>
          <w:rPr>
            <w:rStyle w:val="a3"/>
            <w:b/>
            <w:bCs/>
            <w:sz w:val="18"/>
            <w:szCs w:val="18"/>
            <w:lang w:val="en-US"/>
          </w:rPr>
          <w:t>com</w:t>
        </w:r>
        <w:r>
          <w:rPr>
            <w:rStyle w:val="a3"/>
            <w:b/>
            <w:bCs/>
            <w:sz w:val="18"/>
            <w:szCs w:val="18"/>
          </w:rPr>
          <w:t>.</w:t>
        </w:r>
        <w:r>
          <w:rPr>
            <w:rStyle w:val="a3"/>
            <w:b/>
            <w:bCs/>
            <w:sz w:val="18"/>
            <w:szCs w:val="18"/>
            <w:lang w:val="en-US"/>
          </w:rPr>
          <w:t>by</w:t>
        </w:r>
      </w:hyperlink>
    </w:p>
    <w:p w:rsidR="00486C0E" w:rsidRDefault="00486C0E" w:rsidP="00486C0E"/>
    <w:p w:rsidR="00486C0E" w:rsidRDefault="00486C0E" w:rsidP="00486C0E"/>
    <w:p w:rsidR="00461A88" w:rsidRPr="00486C0E" w:rsidRDefault="00461A88"/>
    <w:sectPr w:rsidR="00461A88" w:rsidRPr="0048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0E"/>
    <w:rsid w:val="000018A8"/>
    <w:rsid w:val="00461A88"/>
    <w:rsid w:val="00486C0E"/>
    <w:rsid w:val="0054710B"/>
    <w:rsid w:val="00632E24"/>
    <w:rsid w:val="0091491F"/>
    <w:rsid w:val="009E146D"/>
    <w:rsid w:val="00B47C0E"/>
    <w:rsid w:val="00C77DB8"/>
    <w:rsid w:val="00F2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E65E"/>
  <w15:chartTrackingRefBased/>
  <w15:docId w15:val="{B23070FD-688E-440F-AB54-7B4E17E0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0E"/>
    <w:pPr>
      <w:spacing w:line="252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C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.com.b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toliy.Tartanov@life.com.b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drey.Sokolovskij@life.com.by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ender@life.com.by" TargetMode="External"/><Relationship Id="rId9" Type="http://schemas.openxmlformats.org/officeDocument/2006/relationships/hyperlink" Target="http://www.life.co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Ponikarchik</dc:creator>
  <cp:keywords/>
  <dc:description/>
  <cp:lastModifiedBy>Olga Golushko</cp:lastModifiedBy>
  <cp:revision>5</cp:revision>
  <dcterms:created xsi:type="dcterms:W3CDTF">2024-12-27T09:00:00Z</dcterms:created>
  <dcterms:modified xsi:type="dcterms:W3CDTF">2024-12-30T08:19:00Z</dcterms:modified>
</cp:coreProperties>
</file>