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6EC" w:rsidRDefault="009C26EC" w:rsidP="009C26EC">
      <w:pPr>
        <w:rPr>
          <w:lang w:val="en-US"/>
        </w:rPr>
      </w:pPr>
      <w:r>
        <w:rPr>
          <w:lang w:val="en-US"/>
        </w:rPr>
        <w:t>Dear Colleagues,</w:t>
      </w:r>
    </w:p>
    <w:p w:rsidR="009C26EC" w:rsidRDefault="009C26EC" w:rsidP="009C26EC">
      <w:pPr>
        <w:rPr>
          <w:lang w:val="en-US"/>
        </w:rPr>
      </w:pPr>
    </w:p>
    <w:p w:rsidR="009C26EC" w:rsidRDefault="009C26EC" w:rsidP="009C26EC">
      <w:pPr>
        <w:rPr>
          <w:lang w:val="en-US"/>
        </w:rPr>
      </w:pPr>
      <w:r>
        <w:rPr>
          <w:lang w:val="en-US"/>
        </w:rPr>
        <w:t>Kindly be invited to participate in the tender</w:t>
      </w:r>
      <w:proofErr w:type="gramStart"/>
      <w:r>
        <w:rPr>
          <w:lang w:val="en-US"/>
        </w:rPr>
        <w:t>  for</w:t>
      </w:r>
      <w:proofErr w:type="gramEnd"/>
      <w:r>
        <w:rPr>
          <w:lang w:val="en-US"/>
        </w:rPr>
        <w:t xml:space="preserve"> company Life:) Belarus (member of Turkcell group) for SWAP of Evolved Packet Core (EPC) tender.</w:t>
      </w:r>
    </w:p>
    <w:p w:rsidR="00510493" w:rsidRPr="00510493" w:rsidRDefault="00510493" w:rsidP="00510493">
      <w:pPr>
        <w:shd w:val="clear" w:color="auto" w:fill="FFFFFF"/>
        <w:rPr>
          <w:lang w:val="en-US"/>
        </w:rPr>
      </w:pPr>
      <w:r w:rsidRPr="00510493">
        <w:rPr>
          <w:lang w:val="en-US"/>
        </w:rPr>
        <w:t>The EPC swap project</w:t>
      </w:r>
      <w:proofErr w:type="gramStart"/>
      <w:r w:rsidRPr="00510493">
        <w:rPr>
          <w:lang w:val="en-US"/>
        </w:rPr>
        <w:t>  includes</w:t>
      </w:r>
      <w:proofErr w:type="gramEnd"/>
      <w:r w:rsidRPr="00510493">
        <w:rPr>
          <w:lang w:val="en-US"/>
        </w:rPr>
        <w:t xml:space="preserve"> 2 Phase</w:t>
      </w:r>
      <w:r>
        <w:rPr>
          <w:lang w:val="en-US"/>
        </w:rPr>
        <w:t>s:</w:t>
      </w:r>
    </w:p>
    <w:p w:rsidR="00510493" w:rsidRPr="00510493" w:rsidRDefault="00510493" w:rsidP="00510493">
      <w:pPr>
        <w:pStyle w:val="a4"/>
        <w:numPr>
          <w:ilvl w:val="0"/>
          <w:numId w:val="2"/>
        </w:numPr>
        <w:shd w:val="clear" w:color="auto" w:fill="FFFFFF"/>
        <w:rPr>
          <w:lang w:val="en-US"/>
        </w:rPr>
      </w:pPr>
      <w:r w:rsidRPr="00510493">
        <w:rPr>
          <w:lang w:val="en-US"/>
        </w:rPr>
        <w:t>1 phase is going to be started in 2023</w:t>
      </w:r>
    </w:p>
    <w:p w:rsidR="00510493" w:rsidRPr="00510493" w:rsidRDefault="00510493" w:rsidP="00510493">
      <w:pPr>
        <w:pStyle w:val="a4"/>
        <w:numPr>
          <w:ilvl w:val="0"/>
          <w:numId w:val="2"/>
        </w:numPr>
        <w:shd w:val="clear" w:color="auto" w:fill="FFFFFF"/>
        <w:rPr>
          <w:lang w:val="en-US"/>
        </w:rPr>
      </w:pPr>
      <w:r w:rsidRPr="00510493">
        <w:rPr>
          <w:lang w:val="en-US"/>
        </w:rPr>
        <w:t>2 phase – in 2026</w:t>
      </w:r>
    </w:p>
    <w:p w:rsidR="00510493" w:rsidRDefault="00510493" w:rsidP="009C26EC">
      <w:pPr>
        <w:rPr>
          <w:lang w:val="en-US"/>
        </w:rPr>
      </w:pPr>
    </w:p>
    <w:p w:rsidR="009C26EC" w:rsidRDefault="009C26EC" w:rsidP="009C26EC">
      <w:pPr>
        <w:rPr>
          <w:lang w:val="en-US"/>
        </w:rPr>
      </w:pPr>
      <w:r>
        <w:rPr>
          <w:lang w:val="en-US"/>
        </w:rPr>
        <w:t>RFP please find in the attachment.    </w:t>
      </w:r>
    </w:p>
    <w:p w:rsidR="009C26EC" w:rsidRDefault="009C26EC" w:rsidP="009C26EC">
      <w:pPr>
        <w:rPr>
          <w:lang w:val="en-US"/>
        </w:rPr>
      </w:pPr>
    </w:p>
    <w:p w:rsidR="009C26EC" w:rsidRDefault="009C26EC" w:rsidP="009C26EC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Please send your proposal for that email - </w:t>
      </w:r>
      <w:hyperlink r:id="rId5" w:history="1">
        <w:r>
          <w:rPr>
            <w:rStyle w:val="a3"/>
            <w:lang w:val="en-US"/>
          </w:rPr>
          <w:t>tender@life.com.by</w:t>
        </w:r>
      </w:hyperlink>
      <w:r>
        <w:rPr>
          <w:color w:val="000000"/>
          <w:lang w:val="en-US"/>
        </w:rPr>
        <w:t>.</w:t>
      </w:r>
    </w:p>
    <w:p w:rsidR="009C26EC" w:rsidRPr="00510493" w:rsidRDefault="009C26EC" w:rsidP="009C26EC">
      <w:pPr>
        <w:rPr>
          <w:lang w:val="en-US"/>
        </w:rPr>
      </w:pPr>
      <w:r>
        <w:rPr>
          <w:lang w:val="en-US"/>
        </w:rPr>
        <w:t xml:space="preserve">Please </w:t>
      </w:r>
      <w:r w:rsidRPr="00510493">
        <w:rPr>
          <w:lang w:val="en-US"/>
        </w:rPr>
        <w:t>provide the commercial part of the offer in the form of the file "Price Proposal Form (EPC).</w:t>
      </w:r>
      <w:proofErr w:type="spellStart"/>
      <w:r w:rsidRPr="00510493">
        <w:rPr>
          <w:lang w:val="en-US"/>
        </w:rPr>
        <w:t>xlsx</w:t>
      </w:r>
      <w:proofErr w:type="spellEnd"/>
      <w:proofErr w:type="gramStart"/>
      <w:r w:rsidRPr="00510493">
        <w:rPr>
          <w:lang w:val="en-US"/>
        </w:rPr>
        <w:t>" .</w:t>
      </w:r>
      <w:proofErr w:type="gramEnd"/>
    </w:p>
    <w:p w:rsidR="002031A4" w:rsidRPr="00510493" w:rsidRDefault="002031A4" w:rsidP="002031A4">
      <w:pPr>
        <w:rPr>
          <w:lang w:val="en-US"/>
        </w:rPr>
      </w:pPr>
      <w:r w:rsidRPr="00510493">
        <w:rPr>
          <w:lang w:val="en-US"/>
        </w:rPr>
        <w:t>Please fill in the attached file “</w:t>
      </w:r>
      <w:r w:rsidRPr="00510493">
        <w:rPr>
          <w:i/>
          <w:iCs/>
          <w:lang w:val="en-US"/>
        </w:rPr>
        <w:t>EPC Technical Requirements.xlsx</w:t>
      </w:r>
      <w:r w:rsidRPr="00510493">
        <w:rPr>
          <w:lang w:val="en-US"/>
        </w:rPr>
        <w:t xml:space="preserve">” </w:t>
      </w:r>
    </w:p>
    <w:p w:rsidR="002031A4" w:rsidRDefault="002031A4" w:rsidP="002031A4">
      <w:pPr>
        <w:rPr>
          <w:lang w:val="en-US"/>
        </w:rPr>
      </w:pPr>
      <w:r w:rsidRPr="00510493">
        <w:rPr>
          <w:lang w:val="en-US"/>
        </w:rPr>
        <w:t xml:space="preserve">Answers to questions </w:t>
      </w:r>
      <w:proofErr w:type="gramStart"/>
      <w:r w:rsidRPr="00510493">
        <w:rPr>
          <w:lang w:val="en-US"/>
        </w:rPr>
        <w:t>should be provided</w:t>
      </w:r>
      <w:proofErr w:type="gramEnd"/>
      <w:r w:rsidRPr="00510493">
        <w:rPr>
          <w:lang w:val="en-US"/>
        </w:rPr>
        <w:t xml:space="preserve"> with the greatest possible detail, with the application of real and concrete facts, documents, or references to documents.</w:t>
      </w:r>
    </w:p>
    <w:p w:rsidR="002031A4" w:rsidRDefault="002031A4" w:rsidP="009C26EC">
      <w:pPr>
        <w:rPr>
          <w:lang w:val="en-US"/>
        </w:rPr>
      </w:pPr>
      <w:bookmarkStart w:id="0" w:name="_GoBack"/>
      <w:bookmarkEnd w:id="0"/>
    </w:p>
    <w:p w:rsidR="009C26EC" w:rsidRDefault="009C26EC" w:rsidP="009C26EC">
      <w:pPr>
        <w:rPr>
          <w:lang w:val="en-US"/>
        </w:rPr>
      </w:pPr>
    </w:p>
    <w:p w:rsidR="009C26EC" w:rsidRDefault="009C26EC" w:rsidP="009C26EC">
      <w:pPr>
        <w:rPr>
          <w:lang w:val="en-US"/>
        </w:rPr>
      </w:pPr>
      <w:r>
        <w:rPr>
          <w:lang w:val="en-US"/>
        </w:rPr>
        <w:t xml:space="preserve">Together with your </w:t>
      </w:r>
      <w:proofErr w:type="gramStart"/>
      <w:r>
        <w:rPr>
          <w:lang w:val="en-US"/>
        </w:rPr>
        <w:t>offer</w:t>
      </w:r>
      <w:proofErr w:type="gramEnd"/>
      <w:r>
        <w:rPr>
          <w:lang w:val="en-US"/>
        </w:rPr>
        <w:t xml:space="preserve"> please send the scan of completed and signed “Potential supplier form” (see the attachment). </w:t>
      </w:r>
    </w:p>
    <w:p w:rsidR="009C26EC" w:rsidRDefault="009C26EC" w:rsidP="009C26EC">
      <w:pPr>
        <w:rPr>
          <w:lang w:val="en-US"/>
        </w:rPr>
      </w:pPr>
      <w:r>
        <w:rPr>
          <w:lang w:val="en-US"/>
        </w:rPr>
        <w:t>If you have already filled out “Potential supplier form” earlier, please inform us about this, you do not need to resubmit.</w:t>
      </w:r>
    </w:p>
    <w:p w:rsidR="009C26EC" w:rsidRDefault="009C26EC" w:rsidP="009C26EC">
      <w:pPr>
        <w:rPr>
          <w:lang w:val="en-US"/>
        </w:rPr>
      </w:pPr>
    </w:p>
    <w:p w:rsidR="009C26EC" w:rsidRDefault="009C26EC" w:rsidP="009C26EC">
      <w:pPr>
        <w:rPr>
          <w:b/>
          <w:bCs/>
          <w:lang w:val="en-US"/>
        </w:rPr>
      </w:pPr>
      <w:r>
        <w:rPr>
          <w:b/>
          <w:bCs/>
          <w:lang w:val="en-US"/>
        </w:rPr>
        <w:t>Please confirm your participation.</w:t>
      </w:r>
    </w:p>
    <w:p w:rsidR="009C26EC" w:rsidRDefault="009C26EC" w:rsidP="009C26EC">
      <w:pPr>
        <w:rPr>
          <w:lang w:val="en-US"/>
        </w:rPr>
      </w:pPr>
    </w:p>
    <w:p w:rsidR="00894475" w:rsidRDefault="009C26EC" w:rsidP="009C26EC">
      <w:pPr>
        <w:rPr>
          <w:lang w:val="en-US"/>
        </w:rPr>
      </w:pPr>
      <w:r>
        <w:rPr>
          <w:lang w:val="en-US"/>
        </w:rPr>
        <w:t>For commercial issues, please contact with Olga +375259090724 (</w:t>
      </w:r>
      <w:hyperlink r:id="rId6" w:history="1">
        <w:r>
          <w:rPr>
            <w:rStyle w:val="a3"/>
            <w:lang w:val="en-US"/>
          </w:rPr>
          <w:t>olga.golushko@life.com.by</w:t>
        </w:r>
      </w:hyperlink>
      <w:r>
        <w:rPr>
          <w:lang w:val="en-US"/>
        </w:rPr>
        <w:t xml:space="preserve">), </w:t>
      </w:r>
    </w:p>
    <w:p w:rsidR="009C26EC" w:rsidRDefault="009C26EC" w:rsidP="009C26EC">
      <w:pPr>
        <w:rPr>
          <w:lang w:val="en-US"/>
        </w:rPr>
      </w:pPr>
      <w:proofErr w:type="gramStart"/>
      <w:r>
        <w:rPr>
          <w:lang w:val="en-US"/>
        </w:rPr>
        <w:t>for</w:t>
      </w:r>
      <w:proofErr w:type="gramEnd"/>
      <w:r>
        <w:rPr>
          <w:lang w:val="en-US"/>
        </w:rPr>
        <w:t xml:space="preserve"> technical issues – </w:t>
      </w:r>
      <w:r w:rsidR="00894475" w:rsidRPr="00894475">
        <w:rPr>
          <w:lang w:val="en-US"/>
        </w:rPr>
        <w:t>Andrey Sokolovskij</w:t>
      </w:r>
      <w:r w:rsidR="00894475" w:rsidRPr="00894475">
        <w:rPr>
          <w:lang w:val="en-US"/>
        </w:rPr>
        <w:t xml:space="preserve"> +375</w:t>
      </w:r>
      <w:r w:rsidR="00894475" w:rsidRPr="00894475">
        <w:rPr>
          <w:lang w:val="en-US"/>
        </w:rPr>
        <w:t>259090550</w:t>
      </w:r>
      <w:r w:rsidR="00894475">
        <w:rPr>
          <w:lang w:val="en-US"/>
        </w:rPr>
        <w:t xml:space="preserve"> (</w:t>
      </w:r>
      <w:hyperlink r:id="rId7" w:history="1">
        <w:r w:rsidR="00894475" w:rsidRPr="009707AE">
          <w:rPr>
            <w:rStyle w:val="a3"/>
            <w:lang w:val="en-US"/>
          </w:rPr>
          <w:t>Andrey.Sokolovskij@life.com.by</w:t>
        </w:r>
      </w:hyperlink>
      <w:r w:rsidR="00894475">
        <w:rPr>
          <w:lang w:val="en-US"/>
        </w:rPr>
        <w:t xml:space="preserve"> )</w:t>
      </w:r>
      <w:r w:rsidR="00894475" w:rsidRPr="00894475">
        <w:rPr>
          <w:lang w:val="en-US"/>
        </w:rPr>
        <w:t>,</w:t>
      </w:r>
      <w:r w:rsidR="00894475" w:rsidRPr="00894475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894475">
        <w:rPr>
          <w:lang w:val="en-US"/>
        </w:rPr>
        <w:t>Anatoly Tartanov +</w:t>
      </w:r>
      <w:r>
        <w:rPr>
          <w:lang w:val="en-US"/>
        </w:rPr>
        <w:t>375259090305 (</w:t>
      </w:r>
      <w:hyperlink r:id="rId8" w:history="1">
        <w:r>
          <w:rPr>
            <w:rStyle w:val="a3"/>
            <w:lang w:val="en-US"/>
          </w:rPr>
          <w:t>Anatoly.Tartanov@life.com.by</w:t>
        </w:r>
      </w:hyperlink>
      <w:r>
        <w:rPr>
          <w:lang w:val="en-US"/>
        </w:rPr>
        <w:t>).</w:t>
      </w:r>
    </w:p>
    <w:p w:rsidR="009C26EC" w:rsidRDefault="009C26EC" w:rsidP="009C26EC">
      <w:pPr>
        <w:rPr>
          <w:lang w:val="en-US"/>
        </w:rPr>
      </w:pPr>
    </w:p>
    <w:p w:rsidR="009C26EC" w:rsidRDefault="009C26EC" w:rsidP="009C26EC">
      <w:pPr>
        <w:rPr>
          <w:lang w:val="en-US"/>
        </w:rPr>
      </w:pPr>
      <w:r>
        <w:rPr>
          <w:lang w:val="en-US"/>
        </w:rPr>
        <w:t>Best regards,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6"/>
      </w:tblGrid>
      <w:tr w:rsidR="009C26EC" w:rsidTr="009C26EC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EC" w:rsidRDefault="009C26EC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</w:p>
          <w:p w:rsidR="009C26EC" w:rsidRDefault="009C26EC">
            <w:pPr>
              <w:ind w:left="-108" w:right="-108"/>
              <w:rPr>
                <w:color w:val="1F497D"/>
                <w:sz w:val="4"/>
                <w:szCs w:val="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-3175</wp:posOffset>
                  </wp:positionV>
                  <wp:extent cx="881380" cy="419100"/>
                  <wp:effectExtent l="0" t="0" r="0" b="0"/>
                  <wp:wrapNone/>
                  <wp:docPr id="1" name="Рисунок 1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38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26EC" w:rsidRDefault="009C26EC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eastAsia="ru-RU"/>
              </w:rPr>
            </w:pPr>
          </w:p>
          <w:p w:rsidR="009C26EC" w:rsidRDefault="009C26EC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ru-RU"/>
              </w:rPr>
              <w:t>Tender</w:t>
            </w:r>
          </w:p>
          <w:p w:rsidR="009C26EC" w:rsidRDefault="00894475">
            <w:pPr>
              <w:spacing w:line="276" w:lineRule="auto"/>
              <w:ind w:left="-108" w:right="-108"/>
              <w:rPr>
                <w:lang w:eastAsia="ru-RU"/>
              </w:rPr>
            </w:pPr>
            <w:hyperlink r:id="rId10" w:history="1">
              <w:r w:rsidR="009C26EC">
                <w:rPr>
                  <w:rStyle w:val="a3"/>
                  <w:rFonts w:ascii="Arial" w:hAnsi="Arial" w:cs="Arial"/>
                  <w:color w:val="7F7F7F"/>
                  <w:sz w:val="16"/>
                  <w:szCs w:val="16"/>
                  <w:u w:val="none"/>
                  <w:lang w:val="en-US" w:eastAsia="ru-RU"/>
                </w:rPr>
                <w:t>life.com.by</w:t>
              </w:r>
            </w:hyperlink>
          </w:p>
        </w:tc>
        <w:tc>
          <w:tcPr>
            <w:tcW w:w="0" w:type="auto"/>
          </w:tcPr>
          <w:p w:rsidR="009C26EC" w:rsidRDefault="009C26EC">
            <w:pPr>
              <w:spacing w:line="276" w:lineRule="auto"/>
              <w:ind w:left="-108" w:right="-108"/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 w:eastAsia="ru-RU"/>
              </w:rPr>
            </w:pPr>
          </w:p>
        </w:tc>
      </w:tr>
    </w:tbl>
    <w:p w:rsidR="009C26EC" w:rsidRDefault="009C26EC" w:rsidP="009C26EC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Направляя коммерческое предложение для участия в закупке </w:t>
      </w:r>
      <w:proofErr w:type="gramStart"/>
      <w:r>
        <w:rPr>
          <w:b/>
          <w:bCs/>
          <w:sz w:val="18"/>
          <w:szCs w:val="18"/>
          <w:lang w:eastAsia="ru-RU"/>
        </w:rPr>
        <w:t>потенциальный</w:t>
      </w:r>
      <w:proofErr w:type="gramEnd"/>
      <w:r>
        <w:rPr>
          <w:b/>
          <w:bCs/>
          <w:sz w:val="18"/>
          <w:szCs w:val="18"/>
          <w:lang w:eastAsia="ru-RU"/>
        </w:rPr>
        <w:t xml:space="preserve"> контрагент подтверждает, что ознакомлен с политикой "По борьбе со взяточничеством и коррупцией" группы компаний </w:t>
      </w:r>
      <w:r>
        <w:rPr>
          <w:b/>
          <w:bCs/>
          <w:sz w:val="18"/>
          <w:szCs w:val="18"/>
          <w:lang w:val="en-US" w:eastAsia="ru-RU"/>
        </w:rPr>
        <w:t>Turkcell</w:t>
      </w:r>
      <w:r>
        <w:rPr>
          <w:b/>
          <w:bCs/>
          <w:sz w:val="18"/>
          <w:szCs w:val="18"/>
          <w:lang w:eastAsia="ru-RU"/>
        </w:rPr>
        <w:t>, дочерним предприятием которой является ЗАО "</w:t>
      </w:r>
      <w:proofErr w:type="spellStart"/>
      <w:r>
        <w:rPr>
          <w:b/>
          <w:bCs/>
          <w:sz w:val="18"/>
          <w:szCs w:val="18"/>
          <w:lang w:eastAsia="ru-RU"/>
        </w:rPr>
        <w:t>БеСТ</w:t>
      </w:r>
      <w:proofErr w:type="spellEnd"/>
      <w:r>
        <w:rPr>
          <w:b/>
          <w:bCs/>
          <w:sz w:val="18"/>
          <w:szCs w:val="18"/>
          <w:lang w:eastAsia="ru-RU"/>
        </w:rPr>
        <w:t xml:space="preserve">», принимает и соглашается с ее принципами.  </w:t>
      </w:r>
    </w:p>
    <w:p w:rsidR="009C26EC" w:rsidRDefault="009C26EC" w:rsidP="009C26EC">
      <w:pPr>
        <w:rPr>
          <w:b/>
          <w:bCs/>
          <w:sz w:val="18"/>
          <w:szCs w:val="18"/>
          <w:lang w:eastAsia="ru-RU"/>
        </w:rPr>
      </w:pPr>
      <w:r>
        <w:rPr>
          <w:b/>
          <w:bCs/>
          <w:sz w:val="18"/>
          <w:szCs w:val="18"/>
          <w:lang w:eastAsia="ru-RU"/>
        </w:rPr>
        <w:t xml:space="preserve">Политика размещена на сайте </w:t>
      </w:r>
      <w:hyperlink r:id="rId11" w:history="1"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www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life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com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eastAsia="ru-RU"/>
          </w:rPr>
          <w:t>.</w:t>
        </w:r>
        <w:r>
          <w:rPr>
            <w:rStyle w:val="a3"/>
            <w:rFonts w:ascii="Times New Roman" w:hAnsi="Times New Roman" w:cs="Times New Roman"/>
            <w:b/>
            <w:bCs/>
            <w:sz w:val="18"/>
            <w:szCs w:val="18"/>
            <w:lang w:val="en-US" w:eastAsia="ru-RU"/>
          </w:rPr>
          <w:t>by</w:t>
        </w:r>
      </w:hyperlink>
    </w:p>
    <w:p w:rsidR="009C26EC" w:rsidRDefault="009C26EC" w:rsidP="009C26EC"/>
    <w:p w:rsidR="002D68DD" w:rsidRDefault="002D68DD"/>
    <w:sectPr w:rsidR="002D6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F76B6"/>
    <w:multiLevelType w:val="hybridMultilevel"/>
    <w:tmpl w:val="69D8FEDE"/>
    <w:lvl w:ilvl="0" w:tplc="A706361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6A504D"/>
    <w:multiLevelType w:val="hybridMultilevel"/>
    <w:tmpl w:val="5E962E40"/>
    <w:lvl w:ilvl="0" w:tplc="09B495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6EC"/>
    <w:rsid w:val="002031A4"/>
    <w:rsid w:val="002D68DD"/>
    <w:rsid w:val="00510493"/>
    <w:rsid w:val="00894475"/>
    <w:rsid w:val="009C26EC"/>
    <w:rsid w:val="00D1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D044"/>
  <w15:chartTrackingRefBased/>
  <w15:docId w15:val="{B1948BC2-AC3B-40A0-893E-F7A9FE17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6EC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6E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9C26E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9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toly.Tartanov@life.com.by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drey.Sokolovskij@life.com.b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ga.golushko@life.com.by" TargetMode="External"/><Relationship Id="rId11" Type="http://schemas.openxmlformats.org/officeDocument/2006/relationships/hyperlink" Target="http://www.life.com.by" TargetMode="External"/><Relationship Id="rId5" Type="http://schemas.openxmlformats.org/officeDocument/2006/relationships/hyperlink" Target="mailto:tender@life.com.by" TargetMode="External"/><Relationship Id="rId10" Type="http://schemas.openxmlformats.org/officeDocument/2006/relationships/hyperlink" Target="http://www.life.com.by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Golushko</dc:creator>
  <cp:keywords/>
  <dc:description/>
  <cp:lastModifiedBy>Olga Golushko</cp:lastModifiedBy>
  <cp:revision>5</cp:revision>
  <dcterms:created xsi:type="dcterms:W3CDTF">2023-03-23T14:23:00Z</dcterms:created>
  <dcterms:modified xsi:type="dcterms:W3CDTF">2023-03-24T11:14:00Z</dcterms:modified>
</cp:coreProperties>
</file>